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6" w:rsidRDefault="00310E06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Состав </w:t>
      </w:r>
      <w:r w:rsidRPr="0001733D">
        <w:rPr>
          <w:rFonts w:eastAsiaTheme="minorEastAsia"/>
          <w:b/>
          <w:sz w:val="28"/>
          <w:szCs w:val="28"/>
        </w:rPr>
        <w:t>Комиссии по</w:t>
      </w:r>
      <w:r>
        <w:rPr>
          <w:rFonts w:eastAsiaTheme="minorEastAsia"/>
          <w:b/>
          <w:sz w:val="28"/>
          <w:szCs w:val="28"/>
        </w:rPr>
        <w:t xml:space="preserve"> соблюдению требований </w:t>
      </w:r>
      <w:proofErr w:type="gramStart"/>
      <w:r>
        <w:rPr>
          <w:rFonts w:eastAsiaTheme="minorEastAsia"/>
          <w:b/>
          <w:sz w:val="28"/>
          <w:szCs w:val="28"/>
        </w:rPr>
        <w:t>к</w:t>
      </w:r>
      <w:proofErr w:type="gramEnd"/>
      <w:r>
        <w:rPr>
          <w:rFonts w:eastAsiaTheme="minorEastAsia"/>
          <w:b/>
          <w:sz w:val="28"/>
          <w:szCs w:val="28"/>
        </w:rPr>
        <w:t xml:space="preserve"> служебному</w:t>
      </w: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 w:rsidR="007E6CC9">
        <w:rPr>
          <w:rFonts w:eastAsiaTheme="minorEastAsia"/>
          <w:b/>
          <w:sz w:val="28"/>
          <w:szCs w:val="28"/>
        </w:rPr>
        <w:t>Орловской</w:t>
      </w:r>
      <w:r>
        <w:rPr>
          <w:rFonts w:eastAsiaTheme="minorEastAsia"/>
          <w:b/>
          <w:sz w:val="28"/>
          <w:szCs w:val="28"/>
        </w:rPr>
        <w:t xml:space="preserve"> области и урегулированию конфликта интересов</w:t>
      </w:r>
    </w:p>
    <w:p w:rsidR="007A6CF2" w:rsidRDefault="007A6CF2" w:rsidP="007A6CF2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A6CF2" w:rsidRDefault="007E6CC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Гладких Юрий Александрович</w:t>
      </w:r>
      <w:r w:rsidR="007A6CF2" w:rsidRPr="00C27889">
        <w:rPr>
          <w:rFonts w:eastAsiaTheme="minorEastAsia"/>
          <w:sz w:val="28"/>
          <w:szCs w:val="28"/>
        </w:rPr>
        <w:t xml:space="preserve"> – заместитель руководителя Управления </w:t>
      </w:r>
      <w:r>
        <w:rPr>
          <w:rFonts w:eastAsiaTheme="minorEastAsia"/>
          <w:sz w:val="28"/>
          <w:szCs w:val="28"/>
        </w:rPr>
        <w:t>– начальник отдела</w:t>
      </w:r>
      <w:r w:rsidR="00E6797A" w:rsidRPr="00E6797A">
        <w:rPr>
          <w:rFonts w:eastAsiaTheme="minorEastAsia"/>
          <w:sz w:val="28"/>
          <w:szCs w:val="28"/>
        </w:rPr>
        <w:t xml:space="preserve"> </w:t>
      </w:r>
      <w:r w:rsidR="00E6797A">
        <w:rPr>
          <w:rFonts w:eastAsiaTheme="minorEastAsia"/>
          <w:sz w:val="28"/>
          <w:szCs w:val="28"/>
        </w:rPr>
        <w:t xml:space="preserve">по защите </w:t>
      </w:r>
      <w:r w:rsidR="00E6797A" w:rsidRPr="00C27889">
        <w:rPr>
          <w:rFonts w:eastAsiaTheme="minorEastAsia"/>
          <w:sz w:val="28"/>
          <w:szCs w:val="28"/>
        </w:rPr>
        <w:t xml:space="preserve"> прав субъектов персональных данных, надзора в сфере массовых коммуникаций и информационных технологий </w:t>
      </w:r>
      <w:r>
        <w:rPr>
          <w:rFonts w:eastAsiaTheme="minorEastAsia"/>
          <w:sz w:val="28"/>
          <w:szCs w:val="28"/>
        </w:rPr>
        <w:t xml:space="preserve"> </w:t>
      </w:r>
      <w:r w:rsidR="007A6CF2" w:rsidRPr="00C27889">
        <w:rPr>
          <w:rFonts w:eastAsiaTheme="minorEastAsia"/>
          <w:sz w:val="28"/>
          <w:szCs w:val="28"/>
        </w:rPr>
        <w:t>(председатель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893154" w:rsidRPr="00C27889" w:rsidRDefault="00893154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p w:rsidR="007A6CF2" w:rsidRDefault="007E6CC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Жидкова Галина Сергеевна</w:t>
      </w:r>
      <w:r w:rsidR="00036123" w:rsidRPr="00C2788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начальник отдела </w:t>
      </w:r>
      <w:r w:rsidR="00036123" w:rsidRPr="00C27889">
        <w:rPr>
          <w:rFonts w:eastAsiaTheme="minorEastAsia"/>
          <w:sz w:val="28"/>
          <w:szCs w:val="28"/>
        </w:rPr>
        <w:t xml:space="preserve"> организационной, финансовой, правовой работы и кадров –  главн</w:t>
      </w:r>
      <w:r>
        <w:rPr>
          <w:rFonts w:eastAsiaTheme="minorEastAsia"/>
          <w:sz w:val="28"/>
          <w:szCs w:val="28"/>
        </w:rPr>
        <w:t>ый</w:t>
      </w:r>
      <w:r w:rsidR="00036123" w:rsidRPr="00C27889">
        <w:rPr>
          <w:rFonts w:eastAsiaTheme="minorEastAsia"/>
          <w:sz w:val="28"/>
          <w:szCs w:val="28"/>
        </w:rPr>
        <w:t xml:space="preserve"> бухгалтер</w:t>
      </w:r>
      <w:r w:rsidR="00AB2716" w:rsidRPr="00C27889">
        <w:rPr>
          <w:rFonts w:eastAsiaTheme="minorEastAsia"/>
          <w:sz w:val="28"/>
          <w:szCs w:val="28"/>
        </w:rPr>
        <w:t xml:space="preserve">  (заместитель председателя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893154" w:rsidRPr="00C27889" w:rsidRDefault="00893154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p w:rsidR="00AB2716" w:rsidRDefault="00E6797A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Нефедова Наталья Борисовна</w:t>
      </w:r>
      <w:r w:rsidR="00AB2716" w:rsidRPr="00C27889">
        <w:rPr>
          <w:rFonts w:eastAsiaTheme="minorEastAsia"/>
          <w:sz w:val="28"/>
          <w:szCs w:val="28"/>
        </w:rPr>
        <w:t xml:space="preserve"> – старший специалист 1 разряда отдела организационной, финансовой, правовой работы и кадров (секретарь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893154" w:rsidRPr="00C27889" w:rsidRDefault="00893154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p w:rsidR="00E6797A" w:rsidRDefault="00E6797A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Гостева</w:t>
      </w:r>
      <w:proofErr w:type="spellEnd"/>
      <w:r>
        <w:rPr>
          <w:rFonts w:eastAsiaTheme="minorEastAsia"/>
          <w:sz w:val="28"/>
          <w:szCs w:val="28"/>
        </w:rPr>
        <w:t xml:space="preserve"> Светлана Витальевна – ведущий специалист</w:t>
      </w:r>
      <w:r w:rsidRPr="00E6797A">
        <w:rPr>
          <w:rFonts w:eastAsiaTheme="minorEastAsia"/>
          <w:sz w:val="28"/>
          <w:szCs w:val="28"/>
        </w:rPr>
        <w:t xml:space="preserve"> </w:t>
      </w:r>
      <w:r w:rsidRPr="00C27889">
        <w:rPr>
          <w:rFonts w:eastAsiaTheme="minorEastAsia"/>
          <w:sz w:val="28"/>
          <w:szCs w:val="28"/>
        </w:rPr>
        <w:t xml:space="preserve"> отдела прав субъектов персональных данных, надзора в сфере массовых коммуникаций и информационных технологий (член комиссии);</w:t>
      </w:r>
    </w:p>
    <w:p w:rsidR="00893154" w:rsidRDefault="00893154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p w:rsidR="00AB2716" w:rsidRDefault="00E6797A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Шубин Андрей Валерьевич</w:t>
      </w:r>
      <w:r w:rsidR="00AB2716" w:rsidRPr="00C27889">
        <w:rPr>
          <w:rFonts w:eastAsiaTheme="minorEastAsia"/>
          <w:sz w:val="28"/>
          <w:szCs w:val="28"/>
        </w:rPr>
        <w:t xml:space="preserve"> – начальник отдела контроля (надзора) в сфере связи (член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893154" w:rsidRPr="00C27889" w:rsidRDefault="00893154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p w:rsidR="00E6797A" w:rsidRDefault="00E6797A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Бочаров Максим Александрович, доцент кафедры политологии и государственной политики Среднерусского института управления – филиала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, кандидат политических наук;</w:t>
      </w:r>
    </w:p>
    <w:p w:rsidR="00893154" w:rsidRDefault="00893154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</w:p>
    <w:p w:rsidR="00893154" w:rsidRDefault="00E6797A" w:rsidP="00893154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Мироненко Надежда Викторовна,</w:t>
      </w:r>
      <w:r w:rsidR="00C27889" w:rsidRPr="00C27889">
        <w:rPr>
          <w:sz w:val="28"/>
          <w:szCs w:val="28"/>
        </w:rPr>
        <w:t xml:space="preserve"> заместитель начальника </w:t>
      </w:r>
      <w:r w:rsidR="00893154">
        <w:rPr>
          <w:sz w:val="28"/>
          <w:szCs w:val="28"/>
        </w:rPr>
        <w:t xml:space="preserve">научно-организационного отдела Среднерусского института управления – филиала </w:t>
      </w:r>
      <w:proofErr w:type="spellStart"/>
      <w:r w:rsidR="00893154">
        <w:rPr>
          <w:sz w:val="28"/>
          <w:szCs w:val="28"/>
        </w:rPr>
        <w:t>РАНХиГС</w:t>
      </w:r>
      <w:proofErr w:type="spellEnd"/>
      <w:r w:rsidR="00893154">
        <w:rPr>
          <w:sz w:val="28"/>
          <w:szCs w:val="28"/>
        </w:rPr>
        <w:t>, кандидат экономических наук</w:t>
      </w:r>
      <w:proofErr w:type="gramStart"/>
      <w:r w:rsidR="00893154">
        <w:rPr>
          <w:sz w:val="28"/>
          <w:szCs w:val="28"/>
        </w:rPr>
        <w:t>.</w:t>
      </w:r>
      <w:proofErr w:type="gramEnd"/>
    </w:p>
    <w:sectPr w:rsidR="00893154" w:rsidSect="00B678F1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3DF"/>
    <w:multiLevelType w:val="hybridMultilevel"/>
    <w:tmpl w:val="0302CEB6"/>
    <w:lvl w:ilvl="0" w:tplc="48AC57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36F4"/>
    <w:rsid w:val="0001733D"/>
    <w:rsid w:val="00031358"/>
    <w:rsid w:val="00036123"/>
    <w:rsid w:val="000926B7"/>
    <w:rsid w:val="000C6932"/>
    <w:rsid w:val="000E77BC"/>
    <w:rsid w:val="000F1153"/>
    <w:rsid w:val="000F3770"/>
    <w:rsid w:val="001012AB"/>
    <w:rsid w:val="00126323"/>
    <w:rsid w:val="00164D2F"/>
    <w:rsid w:val="00170EBF"/>
    <w:rsid w:val="001838B6"/>
    <w:rsid w:val="001A19A6"/>
    <w:rsid w:val="001C44E5"/>
    <w:rsid w:val="001F39E9"/>
    <w:rsid w:val="002065E7"/>
    <w:rsid w:val="00207A6F"/>
    <w:rsid w:val="00251091"/>
    <w:rsid w:val="002A19EB"/>
    <w:rsid w:val="002A4583"/>
    <w:rsid w:val="00310E06"/>
    <w:rsid w:val="003114D2"/>
    <w:rsid w:val="0032323D"/>
    <w:rsid w:val="003632E9"/>
    <w:rsid w:val="0037105E"/>
    <w:rsid w:val="003A6E3E"/>
    <w:rsid w:val="003B4D73"/>
    <w:rsid w:val="003D251B"/>
    <w:rsid w:val="003E106E"/>
    <w:rsid w:val="003F1BE6"/>
    <w:rsid w:val="00400463"/>
    <w:rsid w:val="004055A9"/>
    <w:rsid w:val="00430802"/>
    <w:rsid w:val="00451773"/>
    <w:rsid w:val="00464782"/>
    <w:rsid w:val="00472C1B"/>
    <w:rsid w:val="004D4745"/>
    <w:rsid w:val="00543B2B"/>
    <w:rsid w:val="00550A04"/>
    <w:rsid w:val="00564079"/>
    <w:rsid w:val="005712E3"/>
    <w:rsid w:val="00582D7A"/>
    <w:rsid w:val="005848C3"/>
    <w:rsid w:val="00587017"/>
    <w:rsid w:val="005920EB"/>
    <w:rsid w:val="00593988"/>
    <w:rsid w:val="00597564"/>
    <w:rsid w:val="00597873"/>
    <w:rsid w:val="005A1C3C"/>
    <w:rsid w:val="005A36F4"/>
    <w:rsid w:val="005C1671"/>
    <w:rsid w:val="005C586A"/>
    <w:rsid w:val="006157D3"/>
    <w:rsid w:val="006241E2"/>
    <w:rsid w:val="006374C0"/>
    <w:rsid w:val="00644E91"/>
    <w:rsid w:val="006563A6"/>
    <w:rsid w:val="00656D03"/>
    <w:rsid w:val="00687700"/>
    <w:rsid w:val="006A4ADF"/>
    <w:rsid w:val="006B307F"/>
    <w:rsid w:val="006E5892"/>
    <w:rsid w:val="00733106"/>
    <w:rsid w:val="00742891"/>
    <w:rsid w:val="00747474"/>
    <w:rsid w:val="00751756"/>
    <w:rsid w:val="00765929"/>
    <w:rsid w:val="0078698C"/>
    <w:rsid w:val="007A6CF2"/>
    <w:rsid w:val="007B4424"/>
    <w:rsid w:val="007B5457"/>
    <w:rsid w:val="007B75DB"/>
    <w:rsid w:val="007D54C5"/>
    <w:rsid w:val="007E6CC9"/>
    <w:rsid w:val="008047A7"/>
    <w:rsid w:val="008109B9"/>
    <w:rsid w:val="00835949"/>
    <w:rsid w:val="008544FB"/>
    <w:rsid w:val="008602C1"/>
    <w:rsid w:val="00860E38"/>
    <w:rsid w:val="00861C76"/>
    <w:rsid w:val="00893154"/>
    <w:rsid w:val="008973E9"/>
    <w:rsid w:val="008B0C9E"/>
    <w:rsid w:val="008B1358"/>
    <w:rsid w:val="008E4114"/>
    <w:rsid w:val="00925204"/>
    <w:rsid w:val="00941F4A"/>
    <w:rsid w:val="00970166"/>
    <w:rsid w:val="0099716A"/>
    <w:rsid w:val="009A5756"/>
    <w:rsid w:val="009B5E81"/>
    <w:rsid w:val="009D794E"/>
    <w:rsid w:val="009F4041"/>
    <w:rsid w:val="00A43FA0"/>
    <w:rsid w:val="00A51DF9"/>
    <w:rsid w:val="00A6158A"/>
    <w:rsid w:val="00A706A2"/>
    <w:rsid w:val="00A80305"/>
    <w:rsid w:val="00A93E51"/>
    <w:rsid w:val="00A9530B"/>
    <w:rsid w:val="00AB2716"/>
    <w:rsid w:val="00AB2B0B"/>
    <w:rsid w:val="00AD6FC1"/>
    <w:rsid w:val="00AF4602"/>
    <w:rsid w:val="00AF5A42"/>
    <w:rsid w:val="00B50341"/>
    <w:rsid w:val="00B6432A"/>
    <w:rsid w:val="00B678F1"/>
    <w:rsid w:val="00B71598"/>
    <w:rsid w:val="00BA1D78"/>
    <w:rsid w:val="00BA7603"/>
    <w:rsid w:val="00BB1159"/>
    <w:rsid w:val="00BB158C"/>
    <w:rsid w:val="00BB5201"/>
    <w:rsid w:val="00BC0B50"/>
    <w:rsid w:val="00BD1273"/>
    <w:rsid w:val="00C006B0"/>
    <w:rsid w:val="00C221A2"/>
    <w:rsid w:val="00C27889"/>
    <w:rsid w:val="00CD56A8"/>
    <w:rsid w:val="00CE437B"/>
    <w:rsid w:val="00D05223"/>
    <w:rsid w:val="00D1428B"/>
    <w:rsid w:val="00D15689"/>
    <w:rsid w:val="00D16F83"/>
    <w:rsid w:val="00D37CC2"/>
    <w:rsid w:val="00D6255C"/>
    <w:rsid w:val="00D7313F"/>
    <w:rsid w:val="00D75473"/>
    <w:rsid w:val="00DB470E"/>
    <w:rsid w:val="00DB49CE"/>
    <w:rsid w:val="00DC3610"/>
    <w:rsid w:val="00DD6493"/>
    <w:rsid w:val="00E016E0"/>
    <w:rsid w:val="00E35943"/>
    <w:rsid w:val="00E636C1"/>
    <w:rsid w:val="00E6797A"/>
    <w:rsid w:val="00E7138D"/>
    <w:rsid w:val="00E85B79"/>
    <w:rsid w:val="00E9306F"/>
    <w:rsid w:val="00E9432F"/>
    <w:rsid w:val="00EF3879"/>
    <w:rsid w:val="00F1177A"/>
    <w:rsid w:val="00F31469"/>
    <w:rsid w:val="00F336C5"/>
    <w:rsid w:val="00F44D3E"/>
    <w:rsid w:val="00F46C54"/>
    <w:rsid w:val="00F66284"/>
    <w:rsid w:val="00F82591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93E51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A19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A19EB"/>
    <w:rPr>
      <w:i/>
      <w:iCs/>
    </w:rPr>
  </w:style>
  <w:style w:type="paragraph" w:styleId="a9">
    <w:name w:val="List Paragraph"/>
    <w:basedOn w:val="a"/>
    <w:uiPriority w:val="34"/>
    <w:qFormat/>
    <w:rsid w:val="00F46C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rsid w:val="00656D03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656D03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42D2-0E1D-481D-9967-51272FB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ПК</cp:lastModifiedBy>
  <cp:revision>4</cp:revision>
  <cp:lastPrinted>2009-07-08T12:18:00Z</cp:lastPrinted>
  <dcterms:created xsi:type="dcterms:W3CDTF">2018-12-20T07:23:00Z</dcterms:created>
  <dcterms:modified xsi:type="dcterms:W3CDTF">2018-12-20T07:48:00Z</dcterms:modified>
</cp:coreProperties>
</file>